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F43" w:rsidRPr="001B3F43" w:rsidRDefault="001B3F43" w:rsidP="001B3F43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1B3F43">
        <w:rPr>
          <w:rFonts w:ascii="Times New Roman" w:eastAsia="Times New Roman" w:hAnsi="Times New Roman" w:cs="Times New Roman"/>
          <w:b/>
          <w:noProof/>
          <w:sz w:val="36"/>
          <w:szCs w:val="20"/>
          <w:lang w:eastAsia="ru-RU"/>
        </w:rPr>
        <w:drawing>
          <wp:inline distT="0" distB="0" distL="0" distR="0" wp14:anchorId="2D84387B" wp14:editId="4477997B">
            <wp:extent cx="629285" cy="943610"/>
            <wp:effectExtent l="0" t="0" r="0" b="8890"/>
            <wp:docPr id="3" name="Рисунок 1" descr="Описание: 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F43" w:rsidRPr="001B3F43" w:rsidRDefault="001B3F43" w:rsidP="001B3F43">
      <w:pPr>
        <w:spacing w:after="0" w:line="240" w:lineRule="auto"/>
        <w:jc w:val="center"/>
        <w:rPr>
          <w:rFonts w:ascii="Cambria" w:eastAsia="Times New Roman" w:hAnsi="Cambria" w:cs="Times New Roman"/>
          <w:b/>
          <w:sz w:val="12"/>
          <w:szCs w:val="20"/>
          <w:lang w:eastAsia="ru-RU"/>
        </w:rPr>
      </w:pPr>
    </w:p>
    <w:p w:rsidR="001B3F43" w:rsidRPr="001B3F43" w:rsidRDefault="001B3F43" w:rsidP="001B3F43">
      <w:pPr>
        <w:spacing w:after="0" w:line="240" w:lineRule="auto"/>
        <w:ind w:left="318" w:hanging="284"/>
        <w:jc w:val="center"/>
        <w:rPr>
          <w:rFonts w:ascii="Cambria" w:eastAsia="Calibri" w:hAnsi="Cambria" w:cs="Times New Roman"/>
          <w:b/>
          <w:caps/>
          <w:sz w:val="40"/>
          <w:szCs w:val="32"/>
        </w:rPr>
      </w:pPr>
      <w:r w:rsidRPr="001B3F43">
        <w:rPr>
          <w:rFonts w:ascii="Cambria" w:eastAsia="Calibri" w:hAnsi="Cambria" w:cs="Arial"/>
          <w:b/>
          <w:caps/>
          <w:sz w:val="40"/>
          <w:szCs w:val="32"/>
        </w:rPr>
        <w:t>собрание</w:t>
      </w:r>
      <w:r w:rsidRPr="001B3F43">
        <w:rPr>
          <w:rFonts w:ascii="Cambria" w:eastAsia="Calibri" w:hAnsi="Cambria" w:cs="Times New Roman"/>
          <w:b/>
          <w:caps/>
          <w:sz w:val="40"/>
          <w:szCs w:val="32"/>
        </w:rPr>
        <w:t xml:space="preserve"> </w:t>
      </w:r>
      <w:r w:rsidRPr="001B3F43">
        <w:rPr>
          <w:rFonts w:ascii="Cambria" w:eastAsia="Calibri" w:hAnsi="Cambria" w:cs="Arial"/>
          <w:b/>
          <w:caps/>
          <w:sz w:val="40"/>
          <w:szCs w:val="32"/>
        </w:rPr>
        <w:t>депутатов</w:t>
      </w:r>
    </w:p>
    <w:p w:rsidR="001B3F43" w:rsidRPr="001B3F43" w:rsidRDefault="001B3F43" w:rsidP="001B3F43">
      <w:pPr>
        <w:spacing w:after="0" w:line="240" w:lineRule="auto"/>
        <w:ind w:left="318" w:hanging="284"/>
        <w:jc w:val="center"/>
        <w:rPr>
          <w:rFonts w:ascii="Cambria" w:eastAsia="Calibri" w:hAnsi="Cambria" w:cs="Times New Roman"/>
          <w:b/>
          <w:caps/>
          <w:sz w:val="40"/>
          <w:szCs w:val="32"/>
        </w:rPr>
      </w:pPr>
      <w:r w:rsidRPr="001B3F43">
        <w:rPr>
          <w:rFonts w:ascii="Cambria" w:eastAsia="Calibri" w:hAnsi="Cambria" w:cs="Arial"/>
          <w:b/>
          <w:caps/>
          <w:sz w:val="40"/>
          <w:szCs w:val="32"/>
        </w:rPr>
        <w:t>УВЕЛЬСКОГО</w:t>
      </w:r>
      <w:r w:rsidRPr="001B3F43">
        <w:rPr>
          <w:rFonts w:ascii="Cambria" w:eastAsia="Calibri" w:hAnsi="Cambria" w:cs="Times New Roman"/>
          <w:b/>
          <w:caps/>
          <w:sz w:val="40"/>
          <w:szCs w:val="32"/>
        </w:rPr>
        <w:t xml:space="preserve"> </w:t>
      </w:r>
      <w:r w:rsidRPr="001B3F43">
        <w:rPr>
          <w:rFonts w:ascii="Cambria" w:eastAsia="Calibri" w:hAnsi="Cambria" w:cs="Arial"/>
          <w:b/>
          <w:caps/>
          <w:sz w:val="40"/>
          <w:szCs w:val="32"/>
        </w:rPr>
        <w:t>муниципального</w:t>
      </w:r>
      <w:r w:rsidRPr="001B3F43">
        <w:rPr>
          <w:rFonts w:ascii="Cambria" w:eastAsia="Calibri" w:hAnsi="Cambria" w:cs="Times New Roman"/>
          <w:b/>
          <w:caps/>
          <w:sz w:val="40"/>
          <w:szCs w:val="32"/>
        </w:rPr>
        <w:t xml:space="preserve"> </w:t>
      </w:r>
      <w:r w:rsidR="009E1C70">
        <w:rPr>
          <w:rFonts w:ascii="Cambria" w:eastAsia="Calibri" w:hAnsi="Cambria" w:cs="Times New Roman"/>
          <w:b/>
          <w:caps/>
          <w:sz w:val="40"/>
          <w:szCs w:val="32"/>
        </w:rPr>
        <w:t>округа</w:t>
      </w:r>
    </w:p>
    <w:p w:rsidR="001B3F43" w:rsidRPr="001B3F43" w:rsidRDefault="001B3F43" w:rsidP="001B3F43">
      <w:pPr>
        <w:spacing w:after="0" w:line="240" w:lineRule="auto"/>
        <w:jc w:val="center"/>
        <w:rPr>
          <w:rFonts w:ascii="Cambria" w:eastAsia="Times New Roman" w:hAnsi="Cambria" w:cs="Times New Roman"/>
          <w:b/>
          <w:sz w:val="32"/>
          <w:szCs w:val="32"/>
          <w:lang w:eastAsia="ru-RU"/>
        </w:rPr>
      </w:pPr>
      <w:r w:rsidRPr="001B3F43">
        <w:rPr>
          <w:rFonts w:ascii="Cambria" w:eastAsia="Times New Roman" w:hAnsi="Cambria" w:cs="Arial"/>
          <w:b/>
          <w:sz w:val="16"/>
          <w:szCs w:val="16"/>
          <w:lang w:eastAsia="ru-RU"/>
        </w:rPr>
        <w:t>РФ</w:t>
      </w:r>
      <w:r w:rsidRPr="001B3F43">
        <w:rPr>
          <w:rFonts w:ascii="Cambria" w:eastAsia="Times New Roman" w:hAnsi="Cambria" w:cs="Times New Roman"/>
          <w:b/>
          <w:sz w:val="16"/>
          <w:szCs w:val="16"/>
          <w:lang w:eastAsia="ru-RU"/>
        </w:rPr>
        <w:t xml:space="preserve">, 457000 </w:t>
      </w:r>
      <w:r w:rsidRPr="001B3F43">
        <w:rPr>
          <w:rFonts w:ascii="Cambria" w:eastAsia="Times New Roman" w:hAnsi="Cambria" w:cs="Arial"/>
          <w:b/>
          <w:sz w:val="16"/>
          <w:szCs w:val="16"/>
          <w:lang w:eastAsia="ru-RU"/>
        </w:rPr>
        <w:t>Челябинская</w:t>
      </w:r>
      <w:r w:rsidRPr="001B3F43">
        <w:rPr>
          <w:rFonts w:ascii="Cambria" w:eastAsia="Times New Roman" w:hAnsi="Cambria" w:cs="Times New Roman"/>
          <w:b/>
          <w:sz w:val="16"/>
          <w:szCs w:val="16"/>
          <w:lang w:eastAsia="ru-RU"/>
        </w:rPr>
        <w:t xml:space="preserve"> </w:t>
      </w:r>
      <w:r w:rsidRPr="001B3F43">
        <w:rPr>
          <w:rFonts w:ascii="Cambria" w:eastAsia="Times New Roman" w:hAnsi="Cambria" w:cs="Arial"/>
          <w:b/>
          <w:sz w:val="16"/>
          <w:szCs w:val="16"/>
          <w:lang w:eastAsia="ru-RU"/>
        </w:rPr>
        <w:t>область</w:t>
      </w:r>
      <w:r w:rsidRPr="001B3F43">
        <w:rPr>
          <w:rFonts w:ascii="Cambria" w:eastAsia="Times New Roman" w:hAnsi="Cambria" w:cs="Times New Roman"/>
          <w:b/>
          <w:sz w:val="16"/>
          <w:szCs w:val="16"/>
          <w:lang w:eastAsia="ru-RU"/>
        </w:rPr>
        <w:t xml:space="preserve"> </w:t>
      </w:r>
      <w:r w:rsidRPr="001B3F43">
        <w:rPr>
          <w:rFonts w:ascii="Cambria" w:eastAsia="Times New Roman" w:hAnsi="Cambria" w:cs="Arial"/>
          <w:b/>
          <w:sz w:val="16"/>
          <w:szCs w:val="16"/>
          <w:lang w:eastAsia="ru-RU"/>
        </w:rPr>
        <w:t>п</w:t>
      </w:r>
      <w:r w:rsidRPr="001B3F43">
        <w:rPr>
          <w:rFonts w:ascii="Cambria" w:eastAsia="Times New Roman" w:hAnsi="Cambria" w:cs="Times New Roman"/>
          <w:b/>
          <w:sz w:val="16"/>
          <w:szCs w:val="16"/>
          <w:lang w:eastAsia="ru-RU"/>
        </w:rPr>
        <w:t xml:space="preserve">. </w:t>
      </w:r>
      <w:r w:rsidRPr="001B3F43">
        <w:rPr>
          <w:rFonts w:ascii="Cambria" w:eastAsia="Times New Roman" w:hAnsi="Cambria" w:cs="Arial"/>
          <w:b/>
          <w:sz w:val="16"/>
          <w:szCs w:val="16"/>
          <w:lang w:eastAsia="ru-RU"/>
        </w:rPr>
        <w:t>Увельский</w:t>
      </w:r>
      <w:r w:rsidRPr="001B3F43">
        <w:rPr>
          <w:rFonts w:ascii="Cambria" w:eastAsia="Times New Roman" w:hAnsi="Cambria" w:cs="Times New Roman"/>
          <w:b/>
          <w:sz w:val="16"/>
          <w:szCs w:val="16"/>
          <w:lang w:eastAsia="ru-RU"/>
        </w:rPr>
        <w:t xml:space="preserve">  </w:t>
      </w:r>
      <w:r w:rsidRPr="001B3F43">
        <w:rPr>
          <w:rFonts w:ascii="Cambria" w:eastAsia="Times New Roman" w:hAnsi="Cambria" w:cs="Arial"/>
          <w:b/>
          <w:sz w:val="16"/>
          <w:szCs w:val="16"/>
          <w:lang w:eastAsia="ru-RU"/>
        </w:rPr>
        <w:t>ул</w:t>
      </w:r>
      <w:r w:rsidRPr="001B3F43">
        <w:rPr>
          <w:rFonts w:ascii="Cambria" w:eastAsia="Times New Roman" w:hAnsi="Cambria" w:cs="Times New Roman"/>
          <w:b/>
          <w:sz w:val="16"/>
          <w:szCs w:val="16"/>
          <w:lang w:eastAsia="ru-RU"/>
        </w:rPr>
        <w:t xml:space="preserve">. </w:t>
      </w:r>
      <w:r w:rsidRPr="001B3F43">
        <w:rPr>
          <w:rFonts w:ascii="Cambria" w:eastAsia="Times New Roman" w:hAnsi="Cambria" w:cs="Arial"/>
          <w:b/>
          <w:sz w:val="16"/>
          <w:szCs w:val="16"/>
          <w:lang w:eastAsia="ru-RU"/>
        </w:rPr>
        <w:t>Советская</w:t>
      </w:r>
      <w:r w:rsidRPr="001B3F43">
        <w:rPr>
          <w:rFonts w:ascii="Cambria" w:eastAsia="Times New Roman" w:hAnsi="Cambria" w:cs="Times New Roman"/>
          <w:b/>
          <w:sz w:val="16"/>
          <w:szCs w:val="16"/>
          <w:lang w:eastAsia="ru-RU"/>
        </w:rPr>
        <w:t xml:space="preserve">, д.26, </w:t>
      </w:r>
      <w:r w:rsidRPr="001B3F43">
        <w:rPr>
          <w:rFonts w:ascii="Cambria" w:eastAsia="Times New Roman" w:hAnsi="Cambria" w:cs="Arial"/>
          <w:b/>
          <w:sz w:val="16"/>
          <w:szCs w:val="16"/>
          <w:lang w:eastAsia="ru-RU"/>
        </w:rPr>
        <w:t>телефон:</w:t>
      </w:r>
      <w:r w:rsidRPr="001B3F43">
        <w:rPr>
          <w:rFonts w:ascii="Cambria" w:eastAsia="Times New Roman" w:hAnsi="Cambria" w:cs="Times New Roman"/>
          <w:b/>
          <w:sz w:val="16"/>
          <w:szCs w:val="16"/>
          <w:lang w:eastAsia="ru-RU"/>
        </w:rPr>
        <w:t xml:space="preserve"> (8-35166) 3-18-09, </w:t>
      </w:r>
      <w:r w:rsidRPr="001B3F43">
        <w:rPr>
          <w:rFonts w:ascii="Cambria" w:eastAsia="Times New Roman" w:hAnsi="Cambria" w:cs="Arial"/>
          <w:b/>
          <w:sz w:val="16"/>
          <w:szCs w:val="16"/>
          <w:lang w:eastAsia="ru-RU"/>
        </w:rPr>
        <w:t>эл</w:t>
      </w:r>
      <w:r w:rsidRPr="001B3F43">
        <w:rPr>
          <w:rFonts w:ascii="Cambria" w:eastAsia="Times New Roman" w:hAnsi="Cambria" w:cs="Times New Roman"/>
          <w:b/>
          <w:sz w:val="16"/>
          <w:szCs w:val="16"/>
          <w:lang w:eastAsia="ru-RU"/>
        </w:rPr>
        <w:t xml:space="preserve">. </w:t>
      </w:r>
      <w:r w:rsidRPr="001B3F43">
        <w:rPr>
          <w:rFonts w:ascii="Cambria" w:eastAsia="Times New Roman" w:hAnsi="Cambria" w:cs="Arial"/>
          <w:b/>
          <w:sz w:val="16"/>
          <w:szCs w:val="16"/>
          <w:lang w:eastAsia="ru-RU"/>
        </w:rPr>
        <w:t>почта:</w:t>
      </w:r>
      <w:r w:rsidRPr="001B3F43">
        <w:rPr>
          <w:rFonts w:ascii="Cambria" w:eastAsia="Times New Roman" w:hAnsi="Cambria" w:cs="Times New Roman"/>
          <w:b/>
          <w:sz w:val="16"/>
          <w:szCs w:val="16"/>
          <w:lang w:eastAsia="ru-RU"/>
        </w:rPr>
        <w:t xml:space="preserve"> </w:t>
      </w:r>
      <w:r w:rsidRPr="001B3F43">
        <w:rPr>
          <w:rFonts w:ascii="Cambria" w:eastAsia="Times New Roman" w:hAnsi="Cambria" w:cs="Times New Roman"/>
          <w:b/>
          <w:sz w:val="16"/>
          <w:szCs w:val="16"/>
          <w:lang w:val="en-US" w:eastAsia="ru-RU"/>
        </w:rPr>
        <w:t>sob</w:t>
      </w:r>
      <w:r w:rsidRPr="001B3F43">
        <w:rPr>
          <w:rFonts w:ascii="Cambria" w:eastAsia="Times New Roman" w:hAnsi="Cambria" w:cs="Times New Roman"/>
          <w:b/>
          <w:sz w:val="16"/>
          <w:szCs w:val="16"/>
          <w:lang w:eastAsia="ru-RU"/>
        </w:rPr>
        <w:t>-</w:t>
      </w:r>
      <w:r w:rsidRPr="001B3F43">
        <w:rPr>
          <w:rFonts w:ascii="Cambria" w:eastAsia="Times New Roman" w:hAnsi="Cambria" w:cs="Times New Roman"/>
          <w:b/>
          <w:sz w:val="16"/>
          <w:szCs w:val="16"/>
          <w:lang w:val="en-US" w:eastAsia="ru-RU"/>
        </w:rPr>
        <w:t>uv</w:t>
      </w:r>
      <w:r w:rsidRPr="001B3F43">
        <w:rPr>
          <w:rFonts w:ascii="Cambria" w:eastAsia="Times New Roman" w:hAnsi="Cambria" w:cs="Times New Roman"/>
          <w:b/>
          <w:sz w:val="16"/>
          <w:szCs w:val="16"/>
          <w:lang w:eastAsia="ru-RU"/>
        </w:rPr>
        <w:t>@</w:t>
      </w:r>
      <w:r w:rsidRPr="001B3F43">
        <w:rPr>
          <w:rFonts w:ascii="Cambria" w:eastAsia="Times New Roman" w:hAnsi="Cambria" w:cs="Times New Roman"/>
          <w:b/>
          <w:sz w:val="16"/>
          <w:szCs w:val="16"/>
          <w:lang w:val="en-US" w:eastAsia="ru-RU"/>
        </w:rPr>
        <w:t>mail</w:t>
      </w:r>
      <w:r w:rsidRPr="001B3F43">
        <w:rPr>
          <w:rFonts w:ascii="Cambria" w:eastAsia="Times New Roman" w:hAnsi="Cambria" w:cs="Times New Roman"/>
          <w:b/>
          <w:sz w:val="16"/>
          <w:szCs w:val="16"/>
          <w:lang w:eastAsia="ru-RU"/>
        </w:rPr>
        <w:t>.</w:t>
      </w:r>
      <w:r w:rsidRPr="001B3F43">
        <w:rPr>
          <w:rFonts w:ascii="Cambria" w:eastAsia="Times New Roman" w:hAnsi="Cambria" w:cs="Times New Roman"/>
          <w:b/>
          <w:sz w:val="16"/>
          <w:szCs w:val="16"/>
          <w:lang w:val="en-US" w:eastAsia="ru-RU"/>
        </w:rPr>
        <w:t>ru</w:t>
      </w:r>
    </w:p>
    <w:p w:rsidR="001B3F43" w:rsidRPr="001B3F43" w:rsidRDefault="001B3F43" w:rsidP="001B3F4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1B3F43" w:rsidRPr="009E1C70" w:rsidRDefault="001B3F43" w:rsidP="001B3F43">
      <w:pPr>
        <w:spacing w:before="240" w:after="0" w:line="240" w:lineRule="auto"/>
        <w:ind w:left="318" w:hanging="284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E1C70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7F56DB95" wp14:editId="4232D3E6">
                <wp:simplePos x="0" y="0"/>
                <wp:positionH relativeFrom="column">
                  <wp:posOffset>-635</wp:posOffset>
                </wp:positionH>
                <wp:positionV relativeFrom="paragraph">
                  <wp:posOffset>168909</wp:posOffset>
                </wp:positionV>
                <wp:extent cx="6482715" cy="0"/>
                <wp:effectExtent l="0" t="19050" r="13335" b="38100"/>
                <wp:wrapTopAndBottom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27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05pt,13.3pt" to="510.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" o:allowincell="f" strokeweight="4.5pt">
                <v:stroke linestyle="thinThick"/>
                <w10:wrap type="topAndBottom"/>
              </v:line>
            </w:pict>
          </mc:Fallback>
        </mc:AlternateContent>
      </w:r>
      <w:r w:rsidR="009E1C70" w:rsidRPr="009E1C70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ПРОЕКТ РЕШЕНИЯ</w:t>
      </w:r>
    </w:p>
    <w:p w:rsidR="009E1C70" w:rsidRDefault="009E1C70" w:rsidP="001B3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F43" w:rsidRPr="001B3F43" w:rsidRDefault="001B3F43" w:rsidP="001B3F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B3F43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 202</w:t>
      </w:r>
      <w:r w:rsidR="009E1C7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B3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№ _____</w:t>
      </w:r>
    </w:p>
    <w:p w:rsidR="001B3F43" w:rsidRDefault="001B3F43" w:rsidP="001B3F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A42F77" w:rsidTr="00A42F77">
        <w:tc>
          <w:tcPr>
            <w:tcW w:w="6062" w:type="dxa"/>
          </w:tcPr>
          <w:p w:rsidR="00A42F77" w:rsidRPr="00A42F77" w:rsidRDefault="00A42F77" w:rsidP="00A42F77">
            <w:pPr>
              <w:pStyle w:val="11"/>
              <w:shd w:val="clear" w:color="auto" w:fill="auto"/>
              <w:spacing w:before="0"/>
              <w:ind w:right="3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 утверждении порядка принятия решения о применении к лицам, замещающим муниципальные должности в Увельском муниципальном округе Челябинской области, мер ответственности, предусмотренных частью 4 статьи 29 Федерального</w:t>
            </w:r>
            <w:r w:rsidRPr="00405EBF">
              <w:rPr>
                <w:color w:val="000000"/>
                <w:sz w:val="28"/>
                <w:szCs w:val="28"/>
              </w:rPr>
              <w:t xml:space="preserve"> закон</w:t>
            </w:r>
            <w:r>
              <w:rPr>
                <w:color w:val="000000"/>
                <w:sz w:val="28"/>
                <w:szCs w:val="28"/>
              </w:rPr>
              <w:t xml:space="preserve">а </w:t>
            </w:r>
            <w:r w:rsidRPr="00405EBF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405EBF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03</w:t>
            </w:r>
            <w:r w:rsidRPr="00405EBF">
              <w:rPr>
                <w:color w:val="000000"/>
                <w:sz w:val="28"/>
                <w:szCs w:val="28"/>
              </w:rPr>
              <w:t>.20</w:t>
            </w:r>
            <w:r>
              <w:rPr>
                <w:color w:val="000000"/>
                <w:sz w:val="28"/>
                <w:szCs w:val="28"/>
              </w:rPr>
              <w:t>25г. № 3</w:t>
            </w:r>
            <w:r w:rsidRPr="00405EBF">
              <w:rPr>
                <w:color w:val="000000"/>
                <w:sz w:val="28"/>
                <w:szCs w:val="28"/>
              </w:rPr>
              <w:t>3-Ф3 «Об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05EBF">
              <w:rPr>
                <w:color w:val="000000"/>
                <w:sz w:val="28"/>
                <w:szCs w:val="28"/>
              </w:rPr>
              <w:t>общих принципах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05EBF">
              <w:rPr>
                <w:color w:val="000000"/>
                <w:sz w:val="28"/>
                <w:szCs w:val="28"/>
              </w:rPr>
              <w:t xml:space="preserve">организации местного самоуправления </w:t>
            </w:r>
            <w:r>
              <w:rPr>
                <w:color w:val="000000"/>
                <w:sz w:val="28"/>
                <w:szCs w:val="28"/>
              </w:rPr>
              <w:t>в единой системе публичной власти»</w:t>
            </w:r>
          </w:p>
        </w:tc>
        <w:tc>
          <w:tcPr>
            <w:tcW w:w="3509" w:type="dxa"/>
          </w:tcPr>
          <w:p w:rsidR="00A42F77" w:rsidRDefault="00A42F77" w:rsidP="001B3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2F77" w:rsidTr="00A42F77">
        <w:tc>
          <w:tcPr>
            <w:tcW w:w="6062" w:type="dxa"/>
          </w:tcPr>
          <w:p w:rsidR="00A42F77" w:rsidRDefault="00A42F77" w:rsidP="001B3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A42F77" w:rsidRDefault="00A42F77" w:rsidP="001B3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42F77" w:rsidRDefault="00A42F77" w:rsidP="001B3F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E1C70" w:rsidRDefault="009E1C70" w:rsidP="00405EBF">
      <w:pPr>
        <w:pStyle w:val="11"/>
        <w:shd w:val="clear" w:color="auto" w:fill="auto"/>
        <w:spacing w:before="0"/>
        <w:ind w:right="340"/>
        <w:rPr>
          <w:color w:val="000000"/>
          <w:sz w:val="28"/>
          <w:szCs w:val="28"/>
        </w:rPr>
      </w:pPr>
    </w:p>
    <w:p w:rsidR="001B3F43" w:rsidRPr="00F95821" w:rsidRDefault="001B3F43" w:rsidP="00F95821">
      <w:pPr>
        <w:pStyle w:val="11"/>
        <w:shd w:val="clear" w:color="auto" w:fill="auto"/>
        <w:spacing w:before="0" w:line="240" w:lineRule="auto"/>
        <w:ind w:right="-1" w:firstLine="851"/>
        <w:rPr>
          <w:sz w:val="28"/>
          <w:szCs w:val="28"/>
          <w:lang w:eastAsia="ru-RU"/>
        </w:rPr>
      </w:pPr>
      <w:proofErr w:type="gramStart"/>
      <w:r w:rsidRPr="00F95821">
        <w:rPr>
          <w:sz w:val="28"/>
          <w:szCs w:val="28"/>
          <w:lang w:eastAsia="ru-RU"/>
        </w:rPr>
        <w:t>В соответствии с Федеральны</w:t>
      </w:r>
      <w:r w:rsidR="00DB4029" w:rsidRPr="00F95821">
        <w:rPr>
          <w:sz w:val="28"/>
          <w:szCs w:val="28"/>
          <w:lang w:eastAsia="ru-RU"/>
        </w:rPr>
        <w:t xml:space="preserve">м законом от </w:t>
      </w:r>
      <w:r w:rsidR="009E1C70" w:rsidRPr="00F95821">
        <w:rPr>
          <w:sz w:val="28"/>
          <w:szCs w:val="28"/>
          <w:lang w:eastAsia="ru-RU"/>
        </w:rPr>
        <w:t>20.03.2025г. № 33-Ф3 «Об общих принципах организации местного самоуправления в единой системе публичной власти»</w:t>
      </w:r>
      <w:r w:rsidRPr="00F95821">
        <w:rPr>
          <w:sz w:val="28"/>
          <w:szCs w:val="28"/>
          <w:lang w:eastAsia="ru-RU"/>
        </w:rPr>
        <w:t>, Федерал</w:t>
      </w:r>
      <w:r w:rsidR="00DB4029" w:rsidRPr="00F95821">
        <w:rPr>
          <w:sz w:val="28"/>
          <w:szCs w:val="28"/>
          <w:lang w:eastAsia="ru-RU"/>
        </w:rPr>
        <w:t>ьным законом от 25.12.2008</w:t>
      </w:r>
      <w:r w:rsidR="009E1C70" w:rsidRPr="00F95821">
        <w:rPr>
          <w:sz w:val="28"/>
          <w:szCs w:val="28"/>
          <w:lang w:eastAsia="ru-RU"/>
        </w:rPr>
        <w:t>г. №</w:t>
      </w:r>
      <w:r w:rsidR="00DB4029" w:rsidRPr="00F95821">
        <w:rPr>
          <w:sz w:val="28"/>
          <w:szCs w:val="28"/>
          <w:lang w:eastAsia="ru-RU"/>
        </w:rPr>
        <w:t>273</w:t>
      </w:r>
      <w:r w:rsidRPr="00F95821">
        <w:rPr>
          <w:sz w:val="28"/>
          <w:szCs w:val="28"/>
          <w:lang w:eastAsia="ru-RU"/>
        </w:rPr>
        <w:t xml:space="preserve">-ФЗ «О противодействии коррупции», </w:t>
      </w:r>
      <w:r w:rsidR="009E1C70" w:rsidRPr="00F95821">
        <w:rPr>
          <w:sz w:val="28"/>
          <w:szCs w:val="28"/>
          <w:lang w:eastAsia="ru-RU"/>
        </w:rPr>
        <w:t>Законом Челябинской области от 29.01.2009г. №353-</w:t>
      </w:r>
      <w:r w:rsidR="00A42F77">
        <w:rPr>
          <w:sz w:val="28"/>
          <w:szCs w:val="28"/>
          <w:lang w:eastAsia="ru-RU"/>
        </w:rPr>
        <w:t>З</w:t>
      </w:r>
      <w:r w:rsidR="009E1C70" w:rsidRPr="00F95821">
        <w:rPr>
          <w:sz w:val="28"/>
          <w:szCs w:val="28"/>
          <w:lang w:eastAsia="ru-RU"/>
        </w:rPr>
        <w:t xml:space="preserve">О «О противодействии коррупции в Челябинской области», </w:t>
      </w:r>
      <w:r w:rsidRPr="00F95821">
        <w:rPr>
          <w:sz w:val="28"/>
          <w:szCs w:val="28"/>
          <w:lang w:eastAsia="ru-RU"/>
        </w:rPr>
        <w:t xml:space="preserve">Уставом Увельского муниципального </w:t>
      </w:r>
      <w:r w:rsidR="009E1C70" w:rsidRPr="00F95821">
        <w:rPr>
          <w:sz w:val="28"/>
          <w:szCs w:val="28"/>
          <w:lang w:eastAsia="ru-RU"/>
        </w:rPr>
        <w:t>округа</w:t>
      </w:r>
      <w:r w:rsidRPr="00F95821">
        <w:rPr>
          <w:sz w:val="28"/>
          <w:szCs w:val="28"/>
          <w:lang w:eastAsia="ru-RU"/>
        </w:rPr>
        <w:t xml:space="preserve">, Собрание депутатов Увельского муниципального </w:t>
      </w:r>
      <w:r w:rsidR="009E1C70" w:rsidRPr="00F95821">
        <w:rPr>
          <w:sz w:val="28"/>
          <w:szCs w:val="28"/>
          <w:lang w:eastAsia="ru-RU"/>
        </w:rPr>
        <w:t>округа Челябинской области</w:t>
      </w:r>
      <w:proofErr w:type="gramEnd"/>
    </w:p>
    <w:p w:rsidR="00680E38" w:rsidRPr="00F95821" w:rsidRDefault="00680E38" w:rsidP="00F95821">
      <w:pPr>
        <w:pStyle w:val="11"/>
        <w:shd w:val="clear" w:color="auto" w:fill="auto"/>
        <w:spacing w:before="0" w:line="240" w:lineRule="auto"/>
        <w:ind w:right="-1" w:firstLine="851"/>
        <w:rPr>
          <w:sz w:val="28"/>
          <w:szCs w:val="28"/>
          <w:lang w:eastAsia="ru-RU"/>
        </w:rPr>
      </w:pPr>
    </w:p>
    <w:p w:rsidR="001B3F43" w:rsidRPr="00F95821" w:rsidRDefault="001B3F43" w:rsidP="00F95821">
      <w:pPr>
        <w:pStyle w:val="11"/>
        <w:shd w:val="clear" w:color="auto" w:fill="auto"/>
        <w:spacing w:before="0" w:line="240" w:lineRule="auto"/>
        <w:ind w:right="-1" w:firstLine="851"/>
        <w:rPr>
          <w:sz w:val="28"/>
          <w:szCs w:val="28"/>
          <w:lang w:eastAsia="ru-RU"/>
        </w:rPr>
      </w:pPr>
      <w:r w:rsidRPr="00F95821">
        <w:rPr>
          <w:sz w:val="28"/>
          <w:szCs w:val="28"/>
          <w:lang w:eastAsia="ru-RU"/>
        </w:rPr>
        <w:t>РЕШАЕТ:</w:t>
      </w:r>
    </w:p>
    <w:p w:rsidR="00BC2165" w:rsidRPr="00F95821" w:rsidRDefault="00BC2165" w:rsidP="00F95821">
      <w:pPr>
        <w:pStyle w:val="11"/>
        <w:shd w:val="clear" w:color="auto" w:fill="auto"/>
        <w:spacing w:before="0" w:line="240" w:lineRule="auto"/>
        <w:ind w:right="-1" w:firstLine="851"/>
        <w:rPr>
          <w:sz w:val="28"/>
          <w:szCs w:val="28"/>
          <w:lang w:eastAsia="ru-RU"/>
        </w:rPr>
      </w:pPr>
    </w:p>
    <w:p w:rsidR="00F95821" w:rsidRDefault="00680E38" w:rsidP="00F95821">
      <w:pPr>
        <w:pStyle w:val="11"/>
        <w:shd w:val="clear" w:color="auto" w:fill="auto"/>
        <w:spacing w:before="0" w:line="240" w:lineRule="auto"/>
        <w:ind w:right="-1" w:firstLine="851"/>
        <w:rPr>
          <w:sz w:val="28"/>
          <w:szCs w:val="28"/>
          <w:lang w:eastAsia="ru-RU"/>
        </w:rPr>
      </w:pPr>
      <w:r w:rsidRPr="00F95821">
        <w:rPr>
          <w:sz w:val="28"/>
          <w:szCs w:val="28"/>
          <w:lang w:eastAsia="ru-RU"/>
        </w:rPr>
        <w:t xml:space="preserve">1. </w:t>
      </w:r>
      <w:r w:rsidR="007215EA" w:rsidRPr="00F95821">
        <w:rPr>
          <w:sz w:val="28"/>
          <w:szCs w:val="28"/>
          <w:lang w:eastAsia="ru-RU"/>
        </w:rPr>
        <w:t xml:space="preserve">Утвердить Порядок принятия решения о применении к </w:t>
      </w:r>
      <w:r w:rsidR="00F95821" w:rsidRPr="00F95821">
        <w:rPr>
          <w:sz w:val="28"/>
          <w:szCs w:val="28"/>
          <w:lang w:eastAsia="ru-RU"/>
        </w:rPr>
        <w:t>лицам, замещающим муниципальные должности</w:t>
      </w:r>
      <w:r w:rsidR="00A42F77">
        <w:rPr>
          <w:sz w:val="28"/>
          <w:szCs w:val="28"/>
          <w:lang w:eastAsia="ru-RU"/>
        </w:rPr>
        <w:t xml:space="preserve"> </w:t>
      </w:r>
      <w:r w:rsidR="00A42F77">
        <w:rPr>
          <w:color w:val="000000"/>
          <w:sz w:val="28"/>
          <w:szCs w:val="28"/>
        </w:rPr>
        <w:t>в Увельском муниципальном округе Челябинской области</w:t>
      </w:r>
      <w:r w:rsidR="00F95821" w:rsidRPr="00F95821">
        <w:rPr>
          <w:sz w:val="28"/>
          <w:szCs w:val="28"/>
          <w:lang w:eastAsia="ru-RU"/>
        </w:rPr>
        <w:t>, мер ответственности, предусмотренных частью 4 статьи 29 Федерального закона от 20.03.2025г. № 33-Ф3 «Об общих принципах организации местного самоуправления в единой системе публичной власти»</w:t>
      </w:r>
      <w:r w:rsidR="008060D4">
        <w:rPr>
          <w:sz w:val="28"/>
          <w:szCs w:val="28"/>
          <w:lang w:eastAsia="ru-RU"/>
        </w:rPr>
        <w:t xml:space="preserve"> (Приложение №1)</w:t>
      </w:r>
      <w:r w:rsidR="00F95821">
        <w:rPr>
          <w:sz w:val="28"/>
          <w:szCs w:val="28"/>
          <w:lang w:eastAsia="ru-RU"/>
        </w:rPr>
        <w:t>.</w:t>
      </w:r>
    </w:p>
    <w:p w:rsidR="00B025E0" w:rsidRPr="00B025E0" w:rsidRDefault="00F95821" w:rsidP="00B025E0">
      <w:pPr>
        <w:pStyle w:val="11"/>
        <w:shd w:val="clear" w:color="auto" w:fill="auto"/>
        <w:spacing w:before="0" w:line="240" w:lineRule="auto"/>
        <w:ind w:right="-1" w:firstLine="85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Признать утратившим силу решение Собрания депутатов </w:t>
      </w:r>
      <w:proofErr w:type="gramStart"/>
      <w:r w:rsidR="00EF6916">
        <w:rPr>
          <w:sz w:val="28"/>
          <w:szCs w:val="28"/>
          <w:lang w:eastAsia="ru-RU"/>
        </w:rPr>
        <w:t xml:space="preserve">Увельского муниципального района от 19.10.2023г. №66 </w:t>
      </w:r>
      <w:r w:rsidR="00B025E0">
        <w:rPr>
          <w:sz w:val="28"/>
          <w:szCs w:val="28"/>
          <w:lang w:eastAsia="ru-RU"/>
        </w:rPr>
        <w:t>«</w:t>
      </w:r>
      <w:r w:rsidR="00B025E0" w:rsidRPr="00B025E0">
        <w:rPr>
          <w:sz w:val="28"/>
          <w:szCs w:val="28"/>
          <w:lang w:eastAsia="ru-RU"/>
        </w:rPr>
        <w:t xml:space="preserve">О порядке принятия решения о применении к депутату, члену выборного органа </w:t>
      </w:r>
      <w:r w:rsidR="00B025E0" w:rsidRPr="00B025E0">
        <w:rPr>
          <w:sz w:val="28"/>
          <w:szCs w:val="28"/>
          <w:lang w:eastAsia="ru-RU"/>
        </w:rPr>
        <w:lastRenderedPageBreak/>
        <w:t>местного самоуправления, выборному должностному лицу местного самоуправления Увельского муниципального района мер ответственности, указанных в части 7.3-1 статьи 40 Федерального закона от 06.10.2003 г № 131-Ф3 «Об общих принципах организации местного самоуправления в Российской Федерации»</w:t>
      </w:r>
      <w:r w:rsidR="00B025E0">
        <w:rPr>
          <w:sz w:val="28"/>
          <w:szCs w:val="28"/>
          <w:lang w:eastAsia="ru-RU"/>
        </w:rPr>
        <w:t>.</w:t>
      </w:r>
      <w:proofErr w:type="gramEnd"/>
    </w:p>
    <w:p w:rsidR="001B3F43" w:rsidRPr="001B3F43" w:rsidRDefault="00EF6916" w:rsidP="00F95821">
      <w:pPr>
        <w:pStyle w:val="11"/>
        <w:shd w:val="clear" w:color="auto" w:fill="auto"/>
        <w:spacing w:before="0" w:line="240" w:lineRule="auto"/>
        <w:ind w:right="-1" w:firstLine="851"/>
        <w:rPr>
          <w:sz w:val="28"/>
          <w:szCs w:val="28"/>
          <w:lang w:eastAsia="ru-RU"/>
        </w:rPr>
      </w:pPr>
      <w:r>
        <w:rPr>
          <w:kern w:val="32"/>
          <w:sz w:val="28"/>
          <w:szCs w:val="28"/>
          <w:lang w:eastAsia="x-none"/>
        </w:rPr>
        <w:t>3</w:t>
      </w:r>
      <w:r w:rsidR="001B3F43" w:rsidRPr="001B3F43">
        <w:rPr>
          <w:sz w:val="28"/>
          <w:szCs w:val="28"/>
          <w:lang w:eastAsia="ru-RU"/>
        </w:rPr>
        <w:t xml:space="preserve">. </w:t>
      </w:r>
      <w:proofErr w:type="gramStart"/>
      <w:r w:rsidR="001B3F43" w:rsidRPr="001B3F43">
        <w:rPr>
          <w:sz w:val="28"/>
          <w:szCs w:val="28"/>
          <w:lang w:eastAsia="ru-RU"/>
        </w:rPr>
        <w:t xml:space="preserve">Настоящее решение вступает в силу с момента его официального опубликования </w:t>
      </w:r>
      <w:r w:rsidR="001B3F43" w:rsidRPr="001B3F43">
        <w:rPr>
          <w:rFonts w:eastAsia="Calibri"/>
          <w:sz w:val="28"/>
          <w:szCs w:val="28"/>
          <w:lang w:eastAsia="zh-CN"/>
        </w:rPr>
        <w:t xml:space="preserve">на портале правовой информации Увельского муниципального </w:t>
      </w:r>
      <w:r w:rsidR="00E9639B">
        <w:rPr>
          <w:rFonts w:eastAsia="Calibri"/>
          <w:sz w:val="28"/>
          <w:szCs w:val="28"/>
          <w:lang w:eastAsia="zh-CN"/>
        </w:rPr>
        <w:t>района</w:t>
      </w:r>
      <w:r w:rsidR="001B3F43" w:rsidRPr="001B3F43">
        <w:rPr>
          <w:rFonts w:eastAsia="Calibri"/>
          <w:sz w:val="28"/>
          <w:szCs w:val="28"/>
          <w:lang w:eastAsia="zh-CN"/>
        </w:rPr>
        <w:t xml:space="preserve"> (</w:t>
      </w:r>
      <w:hyperlink r:id="rId8" w:history="1">
        <w:r w:rsidR="001B3F43" w:rsidRPr="001B3F43">
          <w:rPr>
            <w:rFonts w:eastAsia="Calibri"/>
            <w:sz w:val="28"/>
            <w:szCs w:val="28"/>
            <w:lang w:eastAsia="zh-CN"/>
          </w:rPr>
          <w:t>http://</w:t>
        </w:r>
        <w:r w:rsidR="001B3F43" w:rsidRPr="001B3F43">
          <w:rPr>
            <w:rFonts w:eastAsia="Calibri"/>
            <w:sz w:val="28"/>
            <w:szCs w:val="28"/>
            <w:lang w:val="en-US" w:eastAsia="zh-CN"/>
          </w:rPr>
          <w:t>npa</w:t>
        </w:r>
        <w:r w:rsidR="001B3F43" w:rsidRPr="001B3F43">
          <w:rPr>
            <w:rFonts w:eastAsia="Calibri"/>
            <w:sz w:val="28"/>
            <w:szCs w:val="28"/>
            <w:lang w:eastAsia="zh-CN"/>
          </w:rPr>
          <w:t>-uvelka.ru/</w:t>
        </w:r>
      </w:hyperlink>
      <w:r w:rsidR="001B3F43" w:rsidRPr="001B3F43">
        <w:rPr>
          <w:rFonts w:eastAsia="Calibri"/>
          <w:sz w:val="28"/>
          <w:szCs w:val="28"/>
          <w:lang w:eastAsia="zh-CN"/>
        </w:rPr>
        <w:t>, зарегистрированного в качестве сетевого издания:</w:t>
      </w:r>
      <w:proofErr w:type="gramEnd"/>
      <w:r w:rsidR="001B3F43" w:rsidRPr="001B3F43">
        <w:rPr>
          <w:rFonts w:eastAsia="Calibri"/>
          <w:sz w:val="28"/>
          <w:szCs w:val="28"/>
          <w:lang w:eastAsia="zh-CN"/>
        </w:rPr>
        <w:t xml:space="preserve"> </w:t>
      </w:r>
      <w:proofErr w:type="gramStart"/>
      <w:r w:rsidR="001B3F43" w:rsidRPr="001B3F43">
        <w:rPr>
          <w:rFonts w:eastAsia="Calibri"/>
          <w:sz w:val="28"/>
          <w:szCs w:val="28"/>
          <w:lang w:eastAsia="zh-CN"/>
        </w:rPr>
        <w:t>Эл № ФС 77 - 84117 от 21.10.2022 г.).</w:t>
      </w:r>
      <w:proofErr w:type="gramEnd"/>
    </w:p>
    <w:p w:rsidR="00BC2165" w:rsidRDefault="00BC2165" w:rsidP="001B3F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165" w:rsidRDefault="00BC2165" w:rsidP="001B3F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F43" w:rsidRPr="001B3F43" w:rsidRDefault="001B3F43" w:rsidP="001B3F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F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                                             А.Ф. Поздняков</w:t>
      </w:r>
    </w:p>
    <w:p w:rsidR="001B3F43" w:rsidRDefault="001B3F43" w:rsidP="001B3F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5E0" w:rsidRPr="001B3F43" w:rsidRDefault="00B025E0" w:rsidP="001B3F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F43" w:rsidRPr="001B3F43" w:rsidRDefault="001B3F43" w:rsidP="001B3F43">
      <w:pPr>
        <w:widowControl w:val="0"/>
        <w:tabs>
          <w:tab w:val="left" w:pos="699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Увельского муниципального </w:t>
      </w:r>
      <w:r w:rsidR="00B025E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1B3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С.Г. Рослов</w:t>
      </w:r>
    </w:p>
    <w:p w:rsidR="001B3F43" w:rsidRPr="001B3F43" w:rsidRDefault="001B3F43" w:rsidP="001B3F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F43" w:rsidRDefault="001B3F43" w:rsidP="00945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F43" w:rsidRDefault="001B3F43" w:rsidP="00945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F43" w:rsidRDefault="001B3F43" w:rsidP="00945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F43" w:rsidRDefault="001B3F43" w:rsidP="00945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F43" w:rsidRDefault="001B3F43" w:rsidP="00945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F43" w:rsidRDefault="001B3F43" w:rsidP="00945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F43" w:rsidRDefault="001B3F43" w:rsidP="00945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F43" w:rsidRDefault="001B3F43" w:rsidP="00945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F43" w:rsidRDefault="001B3F43" w:rsidP="00945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F43" w:rsidRDefault="001B3F43" w:rsidP="00945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F43" w:rsidRDefault="001B3F43" w:rsidP="00945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F43" w:rsidRDefault="001B3F43" w:rsidP="00945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F43" w:rsidRDefault="001B3F43" w:rsidP="00945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F43" w:rsidRDefault="001B3F43" w:rsidP="00945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F43" w:rsidRDefault="001B3F43" w:rsidP="00945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F43" w:rsidRDefault="001B3F43" w:rsidP="00945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F43" w:rsidRDefault="001B3F43" w:rsidP="00945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F43" w:rsidRDefault="001B3F43" w:rsidP="00945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F43" w:rsidRDefault="001B3F43" w:rsidP="00945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F43" w:rsidRDefault="001B3F43" w:rsidP="00945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F43" w:rsidRDefault="001B3F43" w:rsidP="00945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F43" w:rsidRDefault="001B3F43" w:rsidP="00945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F43" w:rsidRDefault="001B3F43" w:rsidP="00945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F43" w:rsidRDefault="001B3F43" w:rsidP="00945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F43" w:rsidRDefault="001B3F43" w:rsidP="00945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F43" w:rsidRDefault="001B3F43" w:rsidP="00945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F43" w:rsidRDefault="001B3F43" w:rsidP="00945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5E0" w:rsidRDefault="00B025E0" w:rsidP="00945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5E0" w:rsidRDefault="00B025E0" w:rsidP="00945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5E0" w:rsidRDefault="00B025E0" w:rsidP="00945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5E0" w:rsidRDefault="00B025E0" w:rsidP="00945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EBF" w:rsidRPr="00405EBF" w:rsidRDefault="00680E38" w:rsidP="002345C4">
      <w:pPr>
        <w:pStyle w:val="11"/>
        <w:tabs>
          <w:tab w:val="left" w:pos="1254"/>
        </w:tabs>
        <w:ind w:right="3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</w:p>
    <w:p w:rsidR="00B025E0" w:rsidRPr="00B025E0" w:rsidRDefault="00B025E0" w:rsidP="00B025E0">
      <w:pPr>
        <w:pStyle w:val="50"/>
        <w:shd w:val="clear" w:color="auto" w:fill="auto"/>
        <w:spacing w:before="0" w:after="0" w:line="250" w:lineRule="exact"/>
        <w:ind w:left="5356" w:firstLine="3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025E0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8060D4">
        <w:rPr>
          <w:rFonts w:ascii="Times New Roman" w:hAnsi="Times New Roman" w:cs="Times New Roman"/>
          <w:b w:val="0"/>
          <w:sz w:val="28"/>
          <w:szCs w:val="28"/>
        </w:rPr>
        <w:t>№1</w:t>
      </w:r>
    </w:p>
    <w:p w:rsidR="00B025E0" w:rsidRPr="00B025E0" w:rsidRDefault="00B025E0" w:rsidP="00B025E0">
      <w:pPr>
        <w:pStyle w:val="50"/>
        <w:shd w:val="clear" w:color="auto" w:fill="auto"/>
        <w:spacing w:before="0" w:after="0" w:line="250" w:lineRule="exact"/>
        <w:ind w:left="566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025E0">
        <w:rPr>
          <w:rFonts w:ascii="Times New Roman" w:hAnsi="Times New Roman" w:cs="Times New Roman"/>
          <w:b w:val="0"/>
          <w:sz w:val="28"/>
          <w:szCs w:val="28"/>
        </w:rPr>
        <w:t>к решению Собрания  депу</w:t>
      </w:r>
      <w:r w:rsidR="008060D4">
        <w:rPr>
          <w:rFonts w:ascii="Times New Roman" w:hAnsi="Times New Roman" w:cs="Times New Roman"/>
          <w:b w:val="0"/>
          <w:sz w:val="28"/>
          <w:szCs w:val="28"/>
        </w:rPr>
        <w:t>татов Увельского муниципального</w:t>
      </w:r>
      <w:r w:rsidRPr="00B025E0">
        <w:rPr>
          <w:rFonts w:ascii="Times New Roman" w:hAnsi="Times New Roman" w:cs="Times New Roman"/>
          <w:b w:val="0"/>
          <w:sz w:val="28"/>
          <w:szCs w:val="28"/>
        </w:rPr>
        <w:t xml:space="preserve"> округа</w:t>
      </w:r>
      <w:r w:rsidR="008060D4">
        <w:rPr>
          <w:rFonts w:ascii="Times New Roman" w:hAnsi="Times New Roman" w:cs="Times New Roman"/>
          <w:b w:val="0"/>
          <w:sz w:val="28"/>
          <w:szCs w:val="28"/>
        </w:rPr>
        <w:t xml:space="preserve"> Челябинской области</w:t>
      </w:r>
    </w:p>
    <w:p w:rsidR="00B025E0" w:rsidRPr="00B025E0" w:rsidRDefault="00B025E0" w:rsidP="00B025E0">
      <w:pPr>
        <w:pStyle w:val="50"/>
        <w:shd w:val="clear" w:color="auto" w:fill="auto"/>
        <w:spacing w:before="0" w:after="0" w:line="250" w:lineRule="exact"/>
        <w:ind w:left="5356" w:firstLine="3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025E0">
        <w:rPr>
          <w:rFonts w:ascii="Times New Roman" w:hAnsi="Times New Roman" w:cs="Times New Roman"/>
          <w:b w:val="0"/>
          <w:sz w:val="28"/>
          <w:szCs w:val="28"/>
        </w:rPr>
        <w:t>от</w:t>
      </w:r>
      <w:r w:rsidRPr="00B025E0">
        <w:rPr>
          <w:rFonts w:ascii="Times New Roman" w:hAnsi="Times New Roman" w:cs="Times New Roman"/>
          <w:b w:val="0"/>
          <w:sz w:val="28"/>
          <w:szCs w:val="28"/>
          <w:u w:val="single"/>
        </w:rPr>
        <w:t>___________</w:t>
      </w:r>
      <w:r w:rsidRPr="00B025E0">
        <w:rPr>
          <w:rFonts w:ascii="Times New Roman" w:hAnsi="Times New Roman" w:cs="Times New Roman"/>
          <w:b w:val="0"/>
          <w:sz w:val="28"/>
          <w:szCs w:val="28"/>
        </w:rPr>
        <w:t>2026г.  №_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>____</w:t>
      </w:r>
    </w:p>
    <w:p w:rsidR="00B025E0" w:rsidRPr="00B025E0" w:rsidRDefault="00B025E0" w:rsidP="00B025E0">
      <w:pPr>
        <w:pStyle w:val="50"/>
        <w:shd w:val="clear" w:color="auto" w:fill="auto"/>
        <w:spacing w:before="0" w:after="0" w:line="250" w:lineRule="exact"/>
        <w:ind w:left="5356" w:firstLine="3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D62DE" w:rsidRDefault="004D62DE" w:rsidP="004D62DE">
      <w:pPr>
        <w:pStyle w:val="11"/>
        <w:shd w:val="clear" w:color="auto" w:fill="auto"/>
        <w:spacing w:before="0"/>
        <w:ind w:right="340" w:firstLine="851"/>
        <w:jc w:val="center"/>
        <w:rPr>
          <w:b/>
          <w:color w:val="000000"/>
          <w:sz w:val="28"/>
          <w:szCs w:val="28"/>
          <w:lang w:eastAsia="ru-RU"/>
        </w:rPr>
      </w:pPr>
    </w:p>
    <w:p w:rsidR="00B025E0" w:rsidRPr="00B025E0" w:rsidRDefault="007215EA" w:rsidP="00B025E0">
      <w:pPr>
        <w:pStyle w:val="11"/>
        <w:shd w:val="clear" w:color="auto" w:fill="auto"/>
        <w:spacing w:before="0"/>
        <w:ind w:right="340"/>
        <w:jc w:val="center"/>
        <w:rPr>
          <w:b/>
          <w:color w:val="000000"/>
          <w:sz w:val="28"/>
          <w:szCs w:val="28"/>
          <w:lang w:eastAsia="ru-RU"/>
        </w:rPr>
      </w:pPr>
      <w:r w:rsidRPr="007215EA">
        <w:rPr>
          <w:b/>
          <w:color w:val="000000"/>
          <w:sz w:val="28"/>
          <w:szCs w:val="28"/>
          <w:lang w:eastAsia="ru-RU"/>
        </w:rPr>
        <w:t xml:space="preserve">Порядок принятия решения о </w:t>
      </w:r>
      <w:r w:rsidR="00B025E0" w:rsidRPr="00B025E0">
        <w:rPr>
          <w:b/>
          <w:color w:val="000000"/>
          <w:sz w:val="28"/>
          <w:szCs w:val="28"/>
          <w:lang w:eastAsia="ru-RU"/>
        </w:rPr>
        <w:t>применении к лицам, замещающим</w:t>
      </w:r>
    </w:p>
    <w:p w:rsidR="00B025E0" w:rsidRPr="00B025E0" w:rsidRDefault="00B025E0" w:rsidP="00B025E0">
      <w:pPr>
        <w:pStyle w:val="11"/>
        <w:shd w:val="clear" w:color="auto" w:fill="auto"/>
        <w:spacing w:before="0"/>
        <w:ind w:right="340"/>
        <w:jc w:val="center"/>
        <w:rPr>
          <w:b/>
          <w:color w:val="000000"/>
          <w:sz w:val="28"/>
          <w:szCs w:val="28"/>
          <w:lang w:eastAsia="ru-RU"/>
        </w:rPr>
      </w:pPr>
      <w:r w:rsidRPr="00B025E0">
        <w:rPr>
          <w:b/>
          <w:color w:val="000000"/>
          <w:sz w:val="28"/>
          <w:szCs w:val="28"/>
          <w:lang w:eastAsia="ru-RU"/>
        </w:rPr>
        <w:t>муниципальные должности</w:t>
      </w:r>
      <w:r w:rsidR="008060D4">
        <w:rPr>
          <w:b/>
          <w:color w:val="000000"/>
          <w:sz w:val="28"/>
          <w:szCs w:val="28"/>
          <w:lang w:eastAsia="ru-RU"/>
        </w:rPr>
        <w:t xml:space="preserve"> </w:t>
      </w:r>
      <w:r w:rsidR="008060D4" w:rsidRPr="008060D4">
        <w:rPr>
          <w:b/>
          <w:color w:val="000000"/>
          <w:sz w:val="28"/>
          <w:szCs w:val="28"/>
          <w:lang w:eastAsia="ru-RU"/>
        </w:rPr>
        <w:t>в Увельском муниципальном округе Челябинской области</w:t>
      </w:r>
      <w:r w:rsidRPr="00B025E0">
        <w:rPr>
          <w:b/>
          <w:color w:val="000000"/>
          <w:sz w:val="28"/>
          <w:szCs w:val="28"/>
          <w:lang w:eastAsia="ru-RU"/>
        </w:rPr>
        <w:t>, мер ответственности,</w:t>
      </w:r>
      <w:r>
        <w:rPr>
          <w:b/>
          <w:color w:val="000000"/>
          <w:sz w:val="28"/>
          <w:szCs w:val="28"/>
          <w:lang w:eastAsia="ru-RU"/>
        </w:rPr>
        <w:t xml:space="preserve"> </w:t>
      </w:r>
      <w:r w:rsidRPr="00B025E0">
        <w:rPr>
          <w:b/>
          <w:color w:val="000000"/>
          <w:sz w:val="28"/>
          <w:szCs w:val="28"/>
          <w:lang w:eastAsia="ru-RU"/>
        </w:rPr>
        <w:t>предусмотренных частью 4 статьи 29</w:t>
      </w:r>
      <w:r>
        <w:rPr>
          <w:b/>
          <w:color w:val="000000"/>
          <w:sz w:val="28"/>
          <w:szCs w:val="28"/>
          <w:lang w:eastAsia="ru-RU"/>
        </w:rPr>
        <w:t xml:space="preserve"> </w:t>
      </w:r>
      <w:r w:rsidRPr="00B025E0">
        <w:rPr>
          <w:b/>
          <w:color w:val="000000"/>
          <w:sz w:val="28"/>
          <w:szCs w:val="28"/>
          <w:lang w:eastAsia="ru-RU"/>
        </w:rPr>
        <w:t>Федерального закона от 20.03.2025г. № 33-Ф3</w:t>
      </w:r>
    </w:p>
    <w:p w:rsidR="00B025E0" w:rsidRPr="00B025E0" w:rsidRDefault="00B025E0" w:rsidP="00B025E0">
      <w:pPr>
        <w:pStyle w:val="11"/>
        <w:shd w:val="clear" w:color="auto" w:fill="auto"/>
        <w:spacing w:before="0"/>
        <w:ind w:right="340"/>
        <w:jc w:val="center"/>
        <w:rPr>
          <w:b/>
          <w:color w:val="000000"/>
          <w:sz w:val="28"/>
          <w:szCs w:val="28"/>
          <w:lang w:eastAsia="ru-RU"/>
        </w:rPr>
      </w:pPr>
      <w:r w:rsidRPr="00B025E0">
        <w:rPr>
          <w:b/>
          <w:color w:val="000000"/>
          <w:sz w:val="28"/>
          <w:szCs w:val="28"/>
          <w:lang w:eastAsia="ru-RU"/>
        </w:rPr>
        <w:t>«Об общих принципах организации местного</w:t>
      </w:r>
    </w:p>
    <w:p w:rsidR="00B025E0" w:rsidRPr="00B025E0" w:rsidRDefault="00B025E0" w:rsidP="00B025E0">
      <w:pPr>
        <w:pStyle w:val="11"/>
        <w:shd w:val="clear" w:color="auto" w:fill="auto"/>
        <w:spacing w:before="0"/>
        <w:ind w:right="340"/>
        <w:jc w:val="center"/>
        <w:rPr>
          <w:b/>
          <w:color w:val="000000"/>
          <w:sz w:val="28"/>
          <w:szCs w:val="28"/>
          <w:lang w:eastAsia="ru-RU"/>
        </w:rPr>
      </w:pPr>
      <w:r w:rsidRPr="00B025E0">
        <w:rPr>
          <w:b/>
          <w:color w:val="000000"/>
          <w:sz w:val="28"/>
          <w:szCs w:val="28"/>
          <w:lang w:eastAsia="ru-RU"/>
        </w:rPr>
        <w:t>самоуправления в единой системе публичной власти»</w:t>
      </w:r>
    </w:p>
    <w:p w:rsidR="004D62DE" w:rsidRPr="004D62DE" w:rsidRDefault="004D62DE" w:rsidP="004D62DE">
      <w:pPr>
        <w:pStyle w:val="11"/>
        <w:shd w:val="clear" w:color="auto" w:fill="auto"/>
        <w:spacing w:before="0"/>
        <w:ind w:right="340" w:firstLine="851"/>
        <w:jc w:val="center"/>
        <w:rPr>
          <w:b/>
          <w:color w:val="000000"/>
          <w:sz w:val="28"/>
          <w:szCs w:val="28"/>
        </w:rPr>
      </w:pPr>
    </w:p>
    <w:p w:rsidR="004D62DE" w:rsidRDefault="004D62DE" w:rsidP="004D62DE">
      <w:pPr>
        <w:pStyle w:val="11"/>
        <w:shd w:val="clear" w:color="auto" w:fill="auto"/>
        <w:spacing w:before="0"/>
        <w:ind w:right="340" w:firstLine="851"/>
        <w:jc w:val="center"/>
        <w:rPr>
          <w:color w:val="000000"/>
          <w:sz w:val="28"/>
          <w:szCs w:val="28"/>
        </w:rPr>
      </w:pPr>
    </w:p>
    <w:p w:rsidR="007215EA" w:rsidRPr="00B025E0" w:rsidRDefault="004D62DE" w:rsidP="00B025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="007215EA" w:rsidRPr="00B02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принятия решения о применении к </w:t>
      </w:r>
      <w:r w:rsidR="00B025E0" w:rsidRPr="00B02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лицам, замещающим муниципальные должности, мер ответственности,</w:t>
      </w:r>
      <w:r w:rsidR="00B02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25E0" w:rsidRPr="00B02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 частью 4 статьи 29 Федерального закона от 20.03.2025г. № 33-Ф3 «Об общих принципах организации местного самоуправления в единой системе публичной власти»</w:t>
      </w:r>
      <w:r w:rsidR="00B02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15EA" w:rsidRPr="00B02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</w:t>
      </w:r>
      <w:r w:rsidR="00DF0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215EA" w:rsidRPr="00B02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Порядок) определяет процедуру принятия решения о применении мер ответственности к </w:t>
      </w:r>
      <w:r w:rsidR="00B025E0" w:rsidRPr="00B02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лицам, замещающим</w:t>
      </w:r>
      <w:r w:rsidR="00B02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25E0" w:rsidRPr="00B02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муниципальные должности </w:t>
      </w:r>
      <w:r w:rsidR="00DF0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органах </w:t>
      </w:r>
      <w:r w:rsidR="007215EA" w:rsidRPr="00B02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самоуправления</w:t>
      </w:r>
      <w:r w:rsidR="00DF0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Увельского муниципального округа Челябинской области (далее –</w:t>
      </w:r>
      <w:r w:rsidR="007215EA" w:rsidRPr="00B02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лицо</w:t>
      </w:r>
      <w:proofErr w:type="gramEnd"/>
      <w:r w:rsidR="007215EA" w:rsidRPr="00B02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7215EA" w:rsidRPr="00B02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замещающее</w:t>
      </w:r>
      <w:proofErr w:type="gramEnd"/>
      <w:r w:rsidR="007215EA" w:rsidRPr="00B02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муниципальную должность).</w:t>
      </w:r>
    </w:p>
    <w:p w:rsidR="007215EA" w:rsidRPr="007215EA" w:rsidRDefault="004D62DE" w:rsidP="004D62DE">
      <w:pPr>
        <w:widowControl w:val="0"/>
        <w:tabs>
          <w:tab w:val="left" w:pos="1359"/>
        </w:tabs>
        <w:spacing w:after="0" w:line="320" w:lineRule="exact"/>
        <w:ind w:right="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="00A2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лиц</w:t>
      </w:r>
      <w:r w:rsidR="007215EA" w:rsidRPr="00721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у, замещающему муници</w:t>
      </w:r>
      <w:r w:rsidR="00964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пальную должность, представившему</w:t>
      </w:r>
      <w:r w:rsidR="007215EA" w:rsidRPr="00721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</w:t>
      </w:r>
      <w:r w:rsidR="00DF0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F0FB9" w:rsidRPr="00B02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</w:t>
      </w:r>
      <w:r w:rsidR="00DF0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DF0FB9" w:rsidRPr="00B02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частью 4 статьи 29 Федерального закона от 20.03.2025г</w:t>
      </w:r>
      <w:proofErr w:type="gramEnd"/>
      <w:r w:rsidR="00DF0FB9" w:rsidRPr="00B02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№ 33-Ф3 «Об общих принципах организации местного самоуправления в единой системе публичной власти»</w:t>
      </w:r>
      <w:r w:rsidR="00DF0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меры ответственности)</w:t>
      </w:r>
      <w:r w:rsidR="007215EA" w:rsidRPr="00721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215EA" w:rsidRPr="007215EA" w:rsidRDefault="004D62DE" w:rsidP="004D62DE">
      <w:pPr>
        <w:widowControl w:val="0"/>
        <w:numPr>
          <w:ilvl w:val="0"/>
          <w:numId w:val="3"/>
        </w:numPr>
        <w:tabs>
          <w:tab w:val="left" w:pos="1137"/>
        </w:tabs>
        <w:spacing w:after="0" w:line="320" w:lineRule="exact"/>
        <w:ind w:left="20"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215EA" w:rsidRPr="00721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предупреждение;</w:t>
      </w:r>
    </w:p>
    <w:p w:rsidR="007215EA" w:rsidRPr="007215EA" w:rsidRDefault="007215EA" w:rsidP="004D62DE">
      <w:pPr>
        <w:widowControl w:val="0"/>
        <w:numPr>
          <w:ilvl w:val="0"/>
          <w:numId w:val="3"/>
        </w:numPr>
        <w:tabs>
          <w:tab w:val="left" w:pos="1280"/>
        </w:tabs>
        <w:spacing w:after="0" w:line="320" w:lineRule="exact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освобождение </w:t>
      </w:r>
      <w:r w:rsidR="001C6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лица, замещающего муниципальную должность, от </w:t>
      </w:r>
      <w:r w:rsidRPr="00721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должности в </w:t>
      </w:r>
      <w:r w:rsidR="001C6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соответствующем </w:t>
      </w:r>
      <w:r w:rsidRPr="00721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органе </w:t>
      </w:r>
      <w:r w:rsidR="001C6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самоуправления</w:t>
      </w:r>
      <w:r w:rsidRPr="00721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лишением права занимать должности</w:t>
      </w:r>
      <w:r w:rsidR="001C6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6A55" w:rsidRPr="00721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1C6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соответствующем </w:t>
      </w:r>
      <w:r w:rsidR="001C6A55" w:rsidRPr="00721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органе </w:t>
      </w:r>
      <w:r w:rsidR="001C6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самоуправления д</w:t>
      </w:r>
      <w:r w:rsidRPr="00721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прекращения срока </w:t>
      </w:r>
      <w:r w:rsidR="001C6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Pr="00721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полномочий;</w:t>
      </w:r>
    </w:p>
    <w:p w:rsidR="007215EA" w:rsidRPr="007215EA" w:rsidRDefault="007215EA" w:rsidP="007215EA">
      <w:pPr>
        <w:widowControl w:val="0"/>
        <w:numPr>
          <w:ilvl w:val="0"/>
          <w:numId w:val="3"/>
        </w:numPr>
        <w:tabs>
          <w:tab w:val="left" w:pos="1233"/>
        </w:tabs>
        <w:spacing w:after="0" w:line="320" w:lineRule="exact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7215EA" w:rsidRPr="007215EA" w:rsidRDefault="007215EA" w:rsidP="00964A59">
      <w:pPr>
        <w:widowControl w:val="0"/>
        <w:numPr>
          <w:ilvl w:val="0"/>
          <w:numId w:val="3"/>
        </w:numPr>
        <w:tabs>
          <w:tab w:val="left" w:pos="1233"/>
        </w:tabs>
        <w:spacing w:after="0" w:line="320" w:lineRule="exact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запрет занимать должности в </w:t>
      </w:r>
      <w:r w:rsidR="00964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соответствующем </w:t>
      </w:r>
      <w:r w:rsidR="00964A59" w:rsidRPr="00721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органе </w:t>
      </w:r>
      <w:r w:rsidR="00964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самоуправления</w:t>
      </w:r>
      <w:r w:rsidRPr="00721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прекращения срока его полномочий;</w:t>
      </w:r>
    </w:p>
    <w:p w:rsidR="001B3F43" w:rsidRDefault="007215EA" w:rsidP="00964A59">
      <w:pPr>
        <w:widowControl w:val="0"/>
        <w:numPr>
          <w:ilvl w:val="0"/>
          <w:numId w:val="3"/>
        </w:numPr>
        <w:tabs>
          <w:tab w:val="left" w:pos="1233"/>
        </w:tabs>
        <w:spacing w:after="0" w:line="320" w:lineRule="exact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 исполнять полномочия на постоянной основе до прекращения срока его полномочий.</w:t>
      </w:r>
    </w:p>
    <w:p w:rsidR="00964A59" w:rsidRDefault="00964A59" w:rsidP="00964A59">
      <w:pPr>
        <w:widowControl w:val="0"/>
        <w:tabs>
          <w:tab w:val="left" w:pos="1359"/>
        </w:tabs>
        <w:spacing w:after="0" w:line="320" w:lineRule="exact"/>
        <w:ind w:right="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Решение </w:t>
      </w:r>
      <w:r w:rsidRPr="00B02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применении к 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у, замещающему</w:t>
      </w:r>
      <w:r w:rsidRPr="00B02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B02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2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должност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B02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мер ответственности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принимается Собранием депутатов Увельского муниципального округа </w:t>
      </w:r>
      <w:r w:rsidR="0080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Челябинской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Собрание депутатов) открытым голосованием в порядке, предусмотренном Регламентом Собрания депутатов</w:t>
      </w:r>
      <w:r w:rsidR="0080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Увельского муниципального округа Челябинской области (далее – Регламент)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большинством голосов от установленной численности депутатов Собрания депутатов.</w:t>
      </w:r>
    </w:p>
    <w:p w:rsidR="008060D4" w:rsidRPr="00BB5225" w:rsidRDefault="008060D4" w:rsidP="00806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9"/>
      <w:r w:rsidRPr="00BB5225">
        <w:rPr>
          <w:rFonts w:ascii="Times New Roman" w:hAnsi="Times New Roman" w:cs="Times New Roman"/>
          <w:sz w:val="28"/>
          <w:szCs w:val="28"/>
        </w:rPr>
        <w:t>4. Основанием для принятия решения о применении к лицу, замещающему муниципальную должность, мер ответственности является заявление Губернатора Челябинской области о применении к лицу, замещающему муниципальную должность, мер ответственности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60D4" w:rsidRPr="008060D4" w:rsidRDefault="008060D4" w:rsidP="00806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10"/>
      <w:bookmarkEnd w:id="0"/>
      <w:r w:rsidRPr="00BB5225">
        <w:rPr>
          <w:rFonts w:ascii="Times New Roman" w:hAnsi="Times New Roman" w:cs="Times New Roman"/>
          <w:sz w:val="28"/>
          <w:szCs w:val="28"/>
        </w:rPr>
        <w:t xml:space="preserve">5. Поступившее в </w:t>
      </w:r>
      <w:r>
        <w:rPr>
          <w:rFonts w:ascii="Times New Roman" w:hAnsi="Times New Roman" w:cs="Times New Roman"/>
          <w:sz w:val="28"/>
          <w:szCs w:val="28"/>
        </w:rPr>
        <w:t>Собрание депутатов</w:t>
      </w:r>
      <w:r w:rsidRPr="00BB5225">
        <w:rPr>
          <w:rFonts w:ascii="Times New Roman" w:hAnsi="Times New Roman" w:cs="Times New Roman"/>
          <w:sz w:val="28"/>
          <w:szCs w:val="28"/>
        </w:rPr>
        <w:t xml:space="preserve"> заявление Губернатора Челябинской области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225">
        <w:rPr>
          <w:rFonts w:ascii="Times New Roman" w:hAnsi="Times New Roman" w:cs="Times New Roman"/>
          <w:sz w:val="28"/>
          <w:szCs w:val="28"/>
        </w:rPr>
        <w:t xml:space="preserve">применении к лицу, замещающему муниципальную должность, мер ответственности, направляется </w:t>
      </w:r>
      <w:r>
        <w:rPr>
          <w:rFonts w:ascii="Times New Roman" w:hAnsi="Times New Roman" w:cs="Times New Roman"/>
          <w:sz w:val="28"/>
          <w:szCs w:val="28"/>
        </w:rPr>
        <w:t xml:space="preserve">Председателем Собрания депутатов </w:t>
      </w:r>
      <w:r w:rsidRPr="00BB5225">
        <w:rPr>
          <w:rFonts w:ascii="Times New Roman" w:hAnsi="Times New Roman" w:cs="Times New Roman"/>
          <w:sz w:val="28"/>
          <w:szCs w:val="28"/>
        </w:rPr>
        <w:t xml:space="preserve"> в течение семи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sub_1011"/>
      <w:bookmarkEnd w:id="1"/>
      <w:r w:rsidRPr="008060D4">
        <w:rPr>
          <w:rFonts w:ascii="Times New Roman" w:hAnsi="Times New Roman" w:cs="Times New Roman"/>
          <w:sz w:val="28"/>
          <w:szCs w:val="28"/>
        </w:rPr>
        <w:t xml:space="preserve">должностному </w:t>
      </w:r>
      <w:r w:rsidR="00240EF9">
        <w:rPr>
          <w:rFonts w:ascii="Times New Roman" w:hAnsi="Times New Roman" w:cs="Times New Roman"/>
          <w:sz w:val="28"/>
          <w:szCs w:val="28"/>
        </w:rPr>
        <w:t xml:space="preserve">лицу </w:t>
      </w:r>
      <w:bookmarkStart w:id="3" w:name="_GoBack"/>
      <w:bookmarkEnd w:id="3"/>
      <w:r w:rsidRPr="008060D4">
        <w:rPr>
          <w:rFonts w:ascii="Times New Roman" w:hAnsi="Times New Roman" w:cs="Times New Roman"/>
          <w:sz w:val="28"/>
          <w:szCs w:val="28"/>
        </w:rPr>
        <w:t>Собрания депутатов, ответственному за работу по профилактике коррупционных и иных правонарушений (далее – должностное лицо), для рассмотрения и подготовки рекомендаций.</w:t>
      </w:r>
    </w:p>
    <w:p w:rsidR="008060D4" w:rsidRDefault="008060D4" w:rsidP="00806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14"/>
      <w:bookmarkEnd w:id="2"/>
      <w:r w:rsidRPr="008060D4">
        <w:rPr>
          <w:rFonts w:ascii="Times New Roman" w:hAnsi="Times New Roman" w:cs="Times New Roman"/>
          <w:sz w:val="28"/>
          <w:szCs w:val="28"/>
        </w:rPr>
        <w:t>6. Должностное лицо, в 5-дневный срок:</w:t>
      </w:r>
    </w:p>
    <w:p w:rsidR="008060D4" w:rsidRPr="008060D4" w:rsidRDefault="008060D4" w:rsidP="00806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0D4">
        <w:rPr>
          <w:rFonts w:ascii="Times New Roman" w:hAnsi="Times New Roman" w:cs="Times New Roman"/>
          <w:sz w:val="28"/>
          <w:szCs w:val="28"/>
        </w:rPr>
        <w:t>- письменно уведомляет о содержании поступившего заявления лицо, замещающее муниципальную должность, в отношении которого поступило заявление, а также о дате, времени и месте его рассмотрения.</w:t>
      </w:r>
    </w:p>
    <w:p w:rsidR="008060D4" w:rsidRPr="008060D4" w:rsidRDefault="008060D4" w:rsidP="00806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0D4">
        <w:rPr>
          <w:rFonts w:ascii="Times New Roman" w:hAnsi="Times New Roman" w:cs="Times New Roman"/>
          <w:sz w:val="28"/>
          <w:szCs w:val="28"/>
        </w:rPr>
        <w:t xml:space="preserve">Должностное лицо,  не более чем в 20-дневный срок:  </w:t>
      </w:r>
    </w:p>
    <w:p w:rsidR="008060D4" w:rsidRPr="008060D4" w:rsidRDefault="008060D4" w:rsidP="00806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0D4">
        <w:rPr>
          <w:rFonts w:ascii="Times New Roman" w:hAnsi="Times New Roman" w:cs="Times New Roman"/>
          <w:sz w:val="28"/>
          <w:szCs w:val="28"/>
        </w:rPr>
        <w:t>- рассматривает выявленные нарушения и направляет рекомендации по вопросу применения мер ответственности, к лицу, замещающему муниципальную должность в отношении которого поступило заявление в Собрание депутатов.</w:t>
      </w:r>
    </w:p>
    <w:p w:rsidR="008060D4" w:rsidRPr="00BB5225" w:rsidRDefault="008060D4" w:rsidP="00806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BB5225">
        <w:rPr>
          <w:rFonts w:ascii="Times New Roman" w:hAnsi="Times New Roman" w:cs="Times New Roman"/>
          <w:sz w:val="28"/>
          <w:szCs w:val="28"/>
        </w:rPr>
        <w:t>Неявка лица, замещающего муниципальную должность, своевременно извещенного о дате, времени и месте рассмотрения вопроса о применении к нему мер ответственности, не препятствует рассмотрению вопроса о применении к нему мер ответственности.</w:t>
      </w:r>
    </w:p>
    <w:p w:rsidR="008060D4" w:rsidRPr="00BB5225" w:rsidRDefault="008060D4" w:rsidP="00806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15"/>
      <w:bookmarkEnd w:id="4"/>
      <w:r w:rsidRPr="003E645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Д</w:t>
      </w:r>
      <w:r w:rsidRPr="003E6458">
        <w:rPr>
          <w:rFonts w:ascii="Times New Roman" w:hAnsi="Times New Roman" w:cs="Times New Roman"/>
          <w:sz w:val="28"/>
          <w:szCs w:val="28"/>
        </w:rPr>
        <w:t>епутат Собрания депутатов, в отношении которого рассматривается вопрос о применении меры ответственности, участие в голосовании не принимает. В случае</w:t>
      </w:r>
      <w:proofErr w:type="gramStart"/>
      <w:r w:rsidRPr="003E645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E6458">
        <w:rPr>
          <w:rFonts w:ascii="Times New Roman" w:hAnsi="Times New Roman" w:cs="Times New Roman"/>
          <w:sz w:val="28"/>
          <w:szCs w:val="28"/>
        </w:rPr>
        <w:t xml:space="preserve"> если рассматривается вопрос о применении меры ответственности в отношении Председателя Собрания депутатов, при рассмотрении вопроса председательствует на заседании Собрания депутатов заместитель Председателя Собрания депутатов, который подписывает принятое решение.</w:t>
      </w:r>
    </w:p>
    <w:p w:rsidR="008060D4" w:rsidRPr="00BB5225" w:rsidRDefault="008060D4" w:rsidP="00806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16"/>
      <w:bookmarkEnd w:id="5"/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FC6C0B">
        <w:rPr>
          <w:rFonts w:ascii="Times New Roman" w:hAnsi="Times New Roman" w:cs="Times New Roman"/>
          <w:sz w:val="28"/>
          <w:szCs w:val="28"/>
        </w:rPr>
        <w:t>Собрание депутатов</w:t>
      </w:r>
      <w:r w:rsidRPr="00BB5225">
        <w:rPr>
          <w:rFonts w:ascii="Times New Roman" w:hAnsi="Times New Roman" w:cs="Times New Roman"/>
          <w:sz w:val="28"/>
          <w:szCs w:val="28"/>
        </w:rPr>
        <w:t xml:space="preserve"> принимает решение о применении мер ответственности к лицу, замещающему муниципальную должность, не позднее трех месяцев со дня поступления заявления Губернатора Челябинской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60D4" w:rsidRPr="00BB5225" w:rsidRDefault="008060D4" w:rsidP="00806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17"/>
      <w:bookmarkEnd w:id="6"/>
      <w:r w:rsidRPr="00BB522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161F8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B5225">
        <w:rPr>
          <w:rFonts w:ascii="Times New Roman" w:hAnsi="Times New Roman" w:cs="Times New Roman"/>
          <w:sz w:val="28"/>
          <w:szCs w:val="28"/>
        </w:rPr>
        <w:t xml:space="preserve">За представление лицом, замещающим муниципальному должность, за отчетный период недостоверных или неполных </w:t>
      </w:r>
      <w:hyperlink r:id="rId9" w:history="1">
        <w:r w:rsidRPr="008060D4">
          <w:rPr>
            <w:sz w:val="28"/>
            <w:szCs w:val="28"/>
          </w:rPr>
          <w:t>сведений</w:t>
        </w:r>
      </w:hyperlink>
      <w:r w:rsidRPr="00BB5225">
        <w:rPr>
          <w:rFonts w:ascii="Times New Roman" w:hAnsi="Times New Roman" w:cs="Times New Roman"/>
          <w:sz w:val="28"/>
          <w:szCs w:val="28"/>
        </w:rPr>
        <w:t xml:space="preserve"> о своих до</w:t>
      </w:r>
      <w:r w:rsidR="00161F82">
        <w:rPr>
          <w:rFonts w:ascii="Times New Roman" w:hAnsi="Times New Roman" w:cs="Times New Roman"/>
          <w:sz w:val="28"/>
          <w:szCs w:val="28"/>
        </w:rPr>
        <w:t xml:space="preserve">ходах, расходах, об имуществе и </w:t>
      </w:r>
      <w:r w:rsidRPr="00BB5225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характера, а также сведения о доходах, расходах, об</w:t>
      </w:r>
      <w:r w:rsidR="00161F82">
        <w:rPr>
          <w:rFonts w:ascii="Times New Roman" w:hAnsi="Times New Roman" w:cs="Times New Roman"/>
          <w:sz w:val="28"/>
          <w:szCs w:val="28"/>
        </w:rPr>
        <w:t xml:space="preserve"> </w:t>
      </w:r>
      <w:r w:rsidRPr="00BB5225">
        <w:rPr>
          <w:rFonts w:ascii="Times New Roman" w:hAnsi="Times New Roman" w:cs="Times New Roman"/>
          <w:sz w:val="28"/>
          <w:szCs w:val="28"/>
        </w:rPr>
        <w:t xml:space="preserve">имуществе и обязательствах имущественного характера своих супруги (супруга) и несовершеннолетних детей, если искажение этих сведений является </w:t>
      </w:r>
      <w:r w:rsidRPr="00BB5225">
        <w:rPr>
          <w:rFonts w:ascii="Times New Roman" w:hAnsi="Times New Roman" w:cs="Times New Roman"/>
          <w:sz w:val="28"/>
          <w:szCs w:val="28"/>
        </w:rPr>
        <w:lastRenderedPageBreak/>
        <w:t>несущественным, к лицу, замещающему муниципальную должность, может быть применена только одна мера ответственности.</w:t>
      </w:r>
      <w:proofErr w:type="gramEnd"/>
    </w:p>
    <w:p w:rsidR="008060D4" w:rsidRPr="00BB5225" w:rsidRDefault="008060D4" w:rsidP="00806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18"/>
      <w:bookmarkEnd w:id="7"/>
      <w:r w:rsidRPr="00BB522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161F82">
        <w:rPr>
          <w:rFonts w:ascii="Times New Roman" w:hAnsi="Times New Roman" w:cs="Times New Roman"/>
          <w:sz w:val="28"/>
          <w:szCs w:val="28"/>
        </w:rPr>
        <w:t xml:space="preserve">. </w:t>
      </w:r>
      <w:r w:rsidRPr="00BB5225">
        <w:rPr>
          <w:rFonts w:ascii="Times New Roman" w:hAnsi="Times New Roman" w:cs="Times New Roman"/>
          <w:sz w:val="28"/>
          <w:szCs w:val="28"/>
        </w:rPr>
        <w:t xml:space="preserve">Копия решения </w:t>
      </w:r>
      <w:r w:rsidRPr="00FC6C0B">
        <w:rPr>
          <w:rFonts w:ascii="Times New Roman" w:hAnsi="Times New Roman" w:cs="Times New Roman"/>
          <w:sz w:val="28"/>
          <w:szCs w:val="28"/>
        </w:rPr>
        <w:t>Собрани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C6C0B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BB5225">
        <w:rPr>
          <w:rFonts w:ascii="Times New Roman" w:hAnsi="Times New Roman" w:cs="Times New Roman"/>
          <w:sz w:val="28"/>
          <w:szCs w:val="28"/>
        </w:rPr>
        <w:t xml:space="preserve"> о применении мер ответственности в течение десяти рабочих дней со дня его принятия вручается лично либо направляется иным способом лицу, замещающему муниципальную должность, в отношении которого рассматривался вопрос.</w:t>
      </w:r>
    </w:p>
    <w:p w:rsidR="008060D4" w:rsidRPr="00BB5225" w:rsidRDefault="008060D4" w:rsidP="00806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19"/>
      <w:bookmarkEnd w:id="8"/>
      <w:r w:rsidRPr="00BB522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161F82">
        <w:rPr>
          <w:rFonts w:ascii="Times New Roman" w:hAnsi="Times New Roman" w:cs="Times New Roman"/>
          <w:sz w:val="28"/>
          <w:szCs w:val="28"/>
        </w:rPr>
        <w:t xml:space="preserve">. </w:t>
      </w:r>
      <w:r w:rsidRPr="00BB5225">
        <w:rPr>
          <w:rFonts w:ascii="Times New Roman" w:hAnsi="Times New Roman" w:cs="Times New Roman"/>
          <w:sz w:val="28"/>
          <w:szCs w:val="28"/>
        </w:rPr>
        <w:t xml:space="preserve">Копия решения </w:t>
      </w:r>
      <w:r w:rsidRPr="00FC6C0B">
        <w:rPr>
          <w:rFonts w:ascii="Times New Roman" w:hAnsi="Times New Roman" w:cs="Times New Roman"/>
          <w:sz w:val="28"/>
          <w:szCs w:val="28"/>
        </w:rPr>
        <w:t>Собрани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C6C0B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BB5225">
        <w:rPr>
          <w:rFonts w:ascii="Times New Roman" w:hAnsi="Times New Roman" w:cs="Times New Roman"/>
          <w:sz w:val="28"/>
          <w:szCs w:val="28"/>
        </w:rPr>
        <w:t xml:space="preserve"> о применении мер ответственности к лицу, замещающему муниципальную должность, в течение десяти рабочих дней со дня его принятия направляется Губернатору Челябинской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9"/>
    <w:p w:rsidR="0071768E" w:rsidRPr="008060D4" w:rsidRDefault="0071768E" w:rsidP="00806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1768E" w:rsidRPr="008060D4" w:rsidSect="00680E3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098"/>
    <w:multiLevelType w:val="hybridMultilevel"/>
    <w:tmpl w:val="A3A43E8A"/>
    <w:lvl w:ilvl="0" w:tplc="800E2C2A">
      <w:start w:val="14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5770E"/>
    <w:multiLevelType w:val="multilevel"/>
    <w:tmpl w:val="37A624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98308B"/>
    <w:multiLevelType w:val="hybridMultilevel"/>
    <w:tmpl w:val="DED8BD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A7DC2"/>
    <w:multiLevelType w:val="hybridMultilevel"/>
    <w:tmpl w:val="F60E0476"/>
    <w:lvl w:ilvl="0" w:tplc="23525DC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2A7C15"/>
    <w:multiLevelType w:val="multilevel"/>
    <w:tmpl w:val="37A624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5055E6"/>
    <w:multiLevelType w:val="hybridMultilevel"/>
    <w:tmpl w:val="6A420788"/>
    <w:lvl w:ilvl="0" w:tplc="298EAC3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7B17801"/>
    <w:multiLevelType w:val="multilevel"/>
    <w:tmpl w:val="3698DC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72D4892"/>
    <w:multiLevelType w:val="multilevel"/>
    <w:tmpl w:val="94CE2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8441AA3"/>
    <w:multiLevelType w:val="multilevel"/>
    <w:tmpl w:val="37A624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A97"/>
    <w:rsid w:val="001229D4"/>
    <w:rsid w:val="00161F82"/>
    <w:rsid w:val="001B3F43"/>
    <w:rsid w:val="001C6A55"/>
    <w:rsid w:val="0022709B"/>
    <w:rsid w:val="002345C4"/>
    <w:rsid w:val="00240EF9"/>
    <w:rsid w:val="002D224B"/>
    <w:rsid w:val="003B1185"/>
    <w:rsid w:val="00405EBF"/>
    <w:rsid w:val="00416939"/>
    <w:rsid w:val="00434D21"/>
    <w:rsid w:val="00485D9C"/>
    <w:rsid w:val="004D62DE"/>
    <w:rsid w:val="00680E38"/>
    <w:rsid w:val="0071768E"/>
    <w:rsid w:val="007215EA"/>
    <w:rsid w:val="008060D4"/>
    <w:rsid w:val="008C2248"/>
    <w:rsid w:val="008E346A"/>
    <w:rsid w:val="0094515A"/>
    <w:rsid w:val="00964A59"/>
    <w:rsid w:val="009E1C70"/>
    <w:rsid w:val="00A10EC2"/>
    <w:rsid w:val="00A26D68"/>
    <w:rsid w:val="00A42F77"/>
    <w:rsid w:val="00B025E0"/>
    <w:rsid w:val="00B4170F"/>
    <w:rsid w:val="00BC2165"/>
    <w:rsid w:val="00BF4113"/>
    <w:rsid w:val="00C36872"/>
    <w:rsid w:val="00CE0A97"/>
    <w:rsid w:val="00CF045C"/>
    <w:rsid w:val="00D9612C"/>
    <w:rsid w:val="00DB4029"/>
    <w:rsid w:val="00DF0FB9"/>
    <w:rsid w:val="00DF47D5"/>
    <w:rsid w:val="00E45083"/>
    <w:rsid w:val="00E9639B"/>
    <w:rsid w:val="00EF6916"/>
    <w:rsid w:val="00F95821"/>
    <w:rsid w:val="00F9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3F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7215E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7215EA"/>
    <w:pPr>
      <w:widowControl w:val="0"/>
      <w:shd w:val="clear" w:color="auto" w:fill="FFFFFF"/>
      <w:spacing w:before="360" w:after="0" w:line="32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05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5EB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D62D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B3F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rmal (Web)"/>
    <w:basedOn w:val="a"/>
    <w:uiPriority w:val="99"/>
    <w:unhideWhenUsed/>
    <w:rsid w:val="001B3F43"/>
    <w:rPr>
      <w:rFonts w:ascii="Times New Roman" w:hAnsi="Times New Roman" w:cs="Times New Roman"/>
      <w:sz w:val="24"/>
      <w:szCs w:val="24"/>
    </w:rPr>
  </w:style>
  <w:style w:type="character" w:customStyle="1" w:styleId="5">
    <w:name w:val="Основной текст (5)_"/>
    <w:basedOn w:val="a0"/>
    <w:link w:val="50"/>
    <w:locked/>
    <w:rsid w:val="00B025E0"/>
    <w:rPr>
      <w:b/>
      <w:bCs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025E0"/>
    <w:pPr>
      <w:widowControl w:val="0"/>
      <w:shd w:val="clear" w:color="auto" w:fill="FFFFFF"/>
      <w:spacing w:before="300" w:after="120" w:line="0" w:lineRule="atLeast"/>
      <w:jc w:val="center"/>
    </w:pPr>
    <w:rPr>
      <w:b/>
      <w:bCs/>
      <w:sz w:val="25"/>
      <w:szCs w:val="25"/>
    </w:rPr>
  </w:style>
  <w:style w:type="table" w:styleId="a8">
    <w:name w:val="Table Grid"/>
    <w:basedOn w:val="a1"/>
    <w:uiPriority w:val="59"/>
    <w:rsid w:val="00A42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Гипертекстовая ссылка"/>
    <w:basedOn w:val="a0"/>
    <w:uiPriority w:val="99"/>
    <w:rsid w:val="008060D4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3F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7215E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7215EA"/>
    <w:pPr>
      <w:widowControl w:val="0"/>
      <w:shd w:val="clear" w:color="auto" w:fill="FFFFFF"/>
      <w:spacing w:before="360" w:after="0" w:line="32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05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5EB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D62D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B3F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rmal (Web)"/>
    <w:basedOn w:val="a"/>
    <w:uiPriority w:val="99"/>
    <w:unhideWhenUsed/>
    <w:rsid w:val="001B3F43"/>
    <w:rPr>
      <w:rFonts w:ascii="Times New Roman" w:hAnsi="Times New Roman" w:cs="Times New Roman"/>
      <w:sz w:val="24"/>
      <w:szCs w:val="24"/>
    </w:rPr>
  </w:style>
  <w:style w:type="character" w:customStyle="1" w:styleId="5">
    <w:name w:val="Основной текст (5)_"/>
    <w:basedOn w:val="a0"/>
    <w:link w:val="50"/>
    <w:locked/>
    <w:rsid w:val="00B025E0"/>
    <w:rPr>
      <w:b/>
      <w:bCs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025E0"/>
    <w:pPr>
      <w:widowControl w:val="0"/>
      <w:shd w:val="clear" w:color="auto" w:fill="FFFFFF"/>
      <w:spacing w:before="300" w:after="120" w:line="0" w:lineRule="atLeast"/>
      <w:jc w:val="center"/>
    </w:pPr>
    <w:rPr>
      <w:b/>
      <w:bCs/>
      <w:sz w:val="25"/>
      <w:szCs w:val="25"/>
    </w:rPr>
  </w:style>
  <w:style w:type="table" w:styleId="a8">
    <w:name w:val="Table Grid"/>
    <w:basedOn w:val="a1"/>
    <w:uiPriority w:val="59"/>
    <w:rsid w:val="00A42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Гипертекстовая ссылка"/>
    <w:basedOn w:val="a0"/>
    <w:uiPriority w:val="99"/>
    <w:rsid w:val="008060D4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3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pa-uvelka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12152272/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B59AD-0C4A-42AC-86B0-E6FAA4E9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5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cp:lastPrinted>2026-06-05T05:01:00Z</cp:lastPrinted>
  <dcterms:created xsi:type="dcterms:W3CDTF">2023-01-31T05:51:00Z</dcterms:created>
  <dcterms:modified xsi:type="dcterms:W3CDTF">2026-06-05T05:02:00Z</dcterms:modified>
</cp:coreProperties>
</file>